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92" w:type="dxa"/>
        <w:tblInd w:w="180" w:type="dxa"/>
        <w:tblLook w:val="04A0" w:firstRow="1" w:lastRow="0" w:firstColumn="1" w:lastColumn="0" w:noHBand="0" w:noVBand="1"/>
      </w:tblPr>
      <w:tblGrid>
        <w:gridCol w:w="1055"/>
        <w:gridCol w:w="3368"/>
        <w:gridCol w:w="2349"/>
        <w:gridCol w:w="1730"/>
        <w:gridCol w:w="2790"/>
      </w:tblGrid>
      <w:tr w:rsidR="00556346" w:rsidRPr="00556346" w:rsidTr="00E56E76">
        <w:trPr>
          <w:trHeight w:val="1238"/>
        </w:trPr>
        <w:tc>
          <w:tcPr>
            <w:tcW w:w="1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46" w:rsidRPr="00556346" w:rsidRDefault="00C91242" w:rsidP="00C9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29B301F8">
                  <wp:extent cx="1000125" cy="85979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346" w:rsidRPr="00556346" w:rsidTr="00E56E76">
        <w:trPr>
          <w:trHeight w:val="552"/>
        </w:trPr>
        <w:tc>
          <w:tcPr>
            <w:tcW w:w="11292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556346" w:rsidRPr="00556346" w:rsidRDefault="00570C29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FORMULARZ BONUSÓW TECHNICZNYCH SOLISTÓW</w:t>
            </w:r>
          </w:p>
        </w:tc>
      </w:tr>
      <w:tr w:rsidR="00556346" w:rsidRPr="00E56E76" w:rsidTr="00E56E76">
        <w:trPr>
          <w:trHeight w:val="255"/>
        </w:trPr>
        <w:tc>
          <w:tcPr>
            <w:tcW w:w="11292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6346" w:rsidRPr="00E56E76" w:rsidRDefault="00570C29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Wypełnij formularz w kolejności wykonywania w układzie.</w:t>
            </w:r>
            <w:r w:rsidR="00556346"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Użyj dodatkowego arkusza</w:t>
            </w:r>
            <w:r w:rsidR="000C48F7"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, jeśli potrzebny</w:t>
            </w:r>
            <w:r w:rsidR="00556346"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. </w:t>
            </w: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Wypełnij czarną czcionką</w:t>
            </w:r>
            <w:r w:rsidR="00556346"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556346" w:rsidRPr="00E56E76" w:rsidTr="00E56E76">
        <w:trPr>
          <w:trHeight w:val="354"/>
        </w:trPr>
        <w:tc>
          <w:tcPr>
            <w:tcW w:w="85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56346" w:rsidRPr="00E56E76" w:rsidRDefault="000C48F7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Zawodnik</w:t>
            </w:r>
            <w:r w:rsidR="00556346"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: 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346" w:rsidRPr="00E56E76" w:rsidRDefault="00C91242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Dat</w:t>
            </w:r>
            <w:r w:rsidR="000C48F7"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a</w:t>
            </w: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: </w:t>
            </w:r>
          </w:p>
        </w:tc>
      </w:tr>
      <w:tr w:rsidR="00556346" w:rsidRPr="00E56E76" w:rsidTr="00E56E76">
        <w:trPr>
          <w:trHeight w:val="354"/>
        </w:trPr>
        <w:tc>
          <w:tcPr>
            <w:tcW w:w="850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6346" w:rsidRPr="00E56E76" w:rsidRDefault="000C48F7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Kraj</w:t>
            </w:r>
            <w:r w:rsidR="00556346"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/Region: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346" w:rsidRPr="00E56E7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Federa</w:t>
            </w:r>
            <w:r w:rsidR="000C48F7"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cja</w:t>
            </w: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: </w:t>
            </w:r>
          </w:p>
        </w:tc>
      </w:tr>
      <w:tr w:rsidR="00C91242" w:rsidRPr="00E56E76" w:rsidTr="00E56E76">
        <w:trPr>
          <w:trHeight w:val="354"/>
        </w:trPr>
        <w:tc>
          <w:tcPr>
            <w:tcW w:w="4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56346" w:rsidRPr="00E56E76" w:rsidRDefault="000C48F7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Sekcja</w:t>
            </w:r>
            <w:r w:rsidR="00556346"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:  </w:t>
            </w:r>
          </w:p>
        </w:tc>
        <w:tc>
          <w:tcPr>
            <w:tcW w:w="4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6346" w:rsidRPr="00E56E76" w:rsidRDefault="000C48F7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Kategoria</w:t>
            </w:r>
            <w:r w:rsidR="00C91242"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:  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E56E76" w:rsidRDefault="000C48F7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Sędzia</w:t>
            </w:r>
            <w:r w:rsidR="00556346"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:</w:t>
            </w:r>
          </w:p>
        </w:tc>
      </w:tr>
      <w:tr w:rsidR="00556346" w:rsidRPr="00E56E76" w:rsidTr="00E56E76">
        <w:trPr>
          <w:trHeight w:val="452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E56E76" w:rsidRDefault="000C48F7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Kolejność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6346" w:rsidRPr="00E56E76" w:rsidRDefault="000C48F7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Kod Bonusu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6346" w:rsidRPr="00E56E76" w:rsidRDefault="000C48F7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Wartość Techniczna Bonusu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E56E76" w:rsidRDefault="000C48F7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Punkty</w:t>
            </w:r>
            <w:r w:rsidR="00556346"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br/>
              <w:t>(</w:t>
            </w: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tylko sędzia</w:t>
            </w:r>
            <w:r w:rsidR="00556346"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E56E76" w:rsidRDefault="000C48F7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Uwagi</w:t>
            </w:r>
            <w:r w:rsidR="00556346"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br/>
              <w:t>(</w:t>
            </w: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tylko sędzia</w:t>
            </w:r>
            <w:r w:rsidR="00556346"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)</w:t>
            </w:r>
          </w:p>
        </w:tc>
      </w:tr>
      <w:tr w:rsidR="00C91242" w:rsidRPr="00E56E76" w:rsidTr="00E56E76">
        <w:trPr>
          <w:trHeight w:val="311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E56E7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color w:val="000000"/>
                <w:lang w:val="pl-PL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E56E7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</w:tr>
      <w:tr w:rsidR="00C91242" w:rsidRPr="00E56E76" w:rsidTr="00E56E76">
        <w:trPr>
          <w:trHeight w:val="311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E56E7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color w:val="000000"/>
                <w:lang w:val="pl-PL"/>
              </w:rPr>
              <w:t>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E56E7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</w:tr>
      <w:tr w:rsidR="00C91242" w:rsidRPr="00E56E76" w:rsidTr="00E56E76">
        <w:trPr>
          <w:trHeight w:val="311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E56E7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color w:val="000000"/>
                <w:lang w:val="pl-PL"/>
              </w:rPr>
              <w:t>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E56E7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</w:tr>
      <w:tr w:rsidR="00C91242" w:rsidRPr="00E56E76" w:rsidTr="00E56E76">
        <w:trPr>
          <w:trHeight w:val="311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E56E7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color w:val="000000"/>
                <w:lang w:val="pl-PL"/>
              </w:rPr>
              <w:t>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E56E7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</w:tr>
      <w:tr w:rsidR="00C91242" w:rsidRPr="00E56E76" w:rsidTr="00E56E76">
        <w:trPr>
          <w:trHeight w:val="311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E56E7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color w:val="000000"/>
                <w:lang w:val="pl-PL"/>
              </w:rPr>
              <w:t>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E56E7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</w:tr>
      <w:tr w:rsidR="00C91242" w:rsidRPr="00E56E76" w:rsidTr="00E56E76">
        <w:trPr>
          <w:trHeight w:val="311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E56E7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color w:val="000000"/>
                <w:lang w:val="pl-PL"/>
              </w:rPr>
              <w:t>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E56E7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</w:tr>
      <w:tr w:rsidR="00C91242" w:rsidRPr="00E56E76" w:rsidTr="00E56E76">
        <w:trPr>
          <w:trHeight w:val="311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E56E7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color w:val="000000"/>
                <w:lang w:val="pl-PL"/>
              </w:rPr>
              <w:t>7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E56E7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</w:tr>
      <w:tr w:rsidR="00C91242" w:rsidRPr="00E56E76" w:rsidTr="00E56E76">
        <w:trPr>
          <w:trHeight w:val="311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E56E7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color w:val="000000"/>
                <w:lang w:val="pl-PL"/>
              </w:rPr>
              <w:t>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E56E7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</w:tr>
      <w:tr w:rsidR="00C91242" w:rsidRPr="00E56E76" w:rsidTr="00E56E76">
        <w:trPr>
          <w:trHeight w:val="311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E56E7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color w:val="000000"/>
                <w:lang w:val="pl-PL"/>
              </w:rPr>
              <w:t>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E56E7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</w:tr>
      <w:tr w:rsidR="00C91242" w:rsidRPr="00E56E76" w:rsidTr="00E56E76">
        <w:trPr>
          <w:trHeight w:val="311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E56E7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color w:val="000000"/>
                <w:lang w:val="pl-PL"/>
              </w:rPr>
              <w:t>10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E56E7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</w:tr>
      <w:tr w:rsidR="00C91242" w:rsidRPr="00E56E76" w:rsidTr="00E56E76">
        <w:trPr>
          <w:trHeight w:val="311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E56E7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color w:val="000000"/>
                <w:lang w:val="pl-PL"/>
              </w:rPr>
              <w:t>11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E56E7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</w:tr>
      <w:tr w:rsidR="00C91242" w:rsidRPr="00E56E76" w:rsidTr="00E56E76">
        <w:trPr>
          <w:trHeight w:val="311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E56E7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color w:val="000000"/>
                <w:lang w:val="pl-PL"/>
              </w:rPr>
              <w:t>12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E56E7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</w:tr>
      <w:tr w:rsidR="00C91242" w:rsidRPr="00E56E76" w:rsidTr="00E56E76">
        <w:trPr>
          <w:trHeight w:val="311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E56E7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color w:val="000000"/>
                <w:lang w:val="pl-PL"/>
              </w:rPr>
              <w:t>13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E56E7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</w:tr>
      <w:tr w:rsidR="00C91242" w:rsidRPr="00E56E76" w:rsidTr="00E56E76">
        <w:trPr>
          <w:trHeight w:val="311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E56E7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color w:val="000000"/>
                <w:lang w:val="pl-PL"/>
              </w:rPr>
              <w:t>14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E56E7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</w:tr>
      <w:tr w:rsidR="00C91242" w:rsidRPr="00E56E76" w:rsidTr="00E56E76">
        <w:trPr>
          <w:trHeight w:val="311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E56E7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color w:val="000000"/>
                <w:lang w:val="pl-PL"/>
              </w:rPr>
              <w:t>15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E56E7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</w:tr>
      <w:tr w:rsidR="00C91242" w:rsidRPr="00E56E76" w:rsidTr="00E56E76">
        <w:trPr>
          <w:trHeight w:val="427"/>
        </w:trPr>
        <w:tc>
          <w:tcPr>
            <w:tcW w:w="4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EE7"/>
            <w:vAlign w:val="center"/>
            <w:hideMark/>
          </w:tcPr>
          <w:p w:rsidR="00556346" w:rsidRPr="00E56E76" w:rsidRDefault="00F72CE2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  <w:t>Pojedyncze bonusy łącznie</w:t>
            </w:r>
            <w:r w:rsidR="00556346" w:rsidRPr="00E56E76"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  <w:t xml:space="preserve"> (Ma</w:t>
            </w: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  <w:t xml:space="preserve">ks. </w:t>
            </w:r>
            <w:r w:rsidR="00556346" w:rsidRPr="00E56E76"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  <w:t>+15)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  <w:hideMark/>
          </w:tcPr>
          <w:p w:rsidR="00556346" w:rsidRPr="00E56E76" w:rsidRDefault="00556346" w:rsidP="00C9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BEE7"/>
            <w:vAlign w:val="center"/>
          </w:tcPr>
          <w:p w:rsidR="00556346" w:rsidRPr="00E56E76" w:rsidRDefault="00C91242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  <w:t>+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</w:p>
        </w:tc>
      </w:tr>
      <w:tr w:rsidR="00556346" w:rsidRPr="00E56E76" w:rsidTr="00E56E76">
        <w:trPr>
          <w:trHeight w:val="311"/>
        </w:trPr>
        <w:tc>
          <w:tcPr>
            <w:tcW w:w="112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556346" w:rsidRPr="00E56E76" w:rsidRDefault="00F72CE2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  <w:t>Całościowe Punkty Bonusowe</w:t>
            </w:r>
            <w:r w:rsidR="00556346" w:rsidRPr="00E56E76"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  <w:t xml:space="preserve">  (</w:t>
            </w: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  <w:t>tylko sędzia</w:t>
            </w:r>
            <w:r w:rsidR="00556346" w:rsidRPr="00E56E76"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  <w:t>)</w:t>
            </w:r>
          </w:p>
        </w:tc>
      </w:tr>
      <w:tr w:rsidR="00556346" w:rsidRPr="00E56E76" w:rsidTr="00E56E76">
        <w:trPr>
          <w:trHeight w:val="311"/>
        </w:trPr>
        <w:tc>
          <w:tcPr>
            <w:tcW w:w="112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556346" w:rsidRPr="00E56E7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  <w:t xml:space="preserve">0 = </w:t>
            </w:r>
            <w:r w:rsidR="00F72CE2" w:rsidRPr="00E56E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  <w:t>proste</w:t>
            </w:r>
            <w:r w:rsidRPr="00E56E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  <w:t xml:space="preserve">,  0.5 = </w:t>
            </w:r>
            <w:r w:rsidR="00F72CE2" w:rsidRPr="00E56E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  <w:t>średnie</w:t>
            </w:r>
            <w:r w:rsidRPr="00E56E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  <w:t>, 1.0 =</w:t>
            </w:r>
            <w:r w:rsidR="00F72CE2" w:rsidRPr="00E56E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  <w:t>trudne</w:t>
            </w:r>
            <w:r w:rsidRPr="00E56E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  <w:t xml:space="preserve">, 1.5 = </w:t>
            </w:r>
            <w:r w:rsidR="00F72CE2" w:rsidRPr="00E56E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  <w:t>bardzo trudne</w:t>
            </w:r>
            <w:r w:rsidRPr="00E56E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  <w:t xml:space="preserve">, 2.0 = </w:t>
            </w:r>
            <w:r w:rsidR="00F72CE2" w:rsidRPr="00E56E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  <w:t>ekstremalnie trudne</w:t>
            </w:r>
          </w:p>
        </w:tc>
      </w:tr>
      <w:tr w:rsidR="00556346" w:rsidRPr="00E56E76" w:rsidTr="00E56E76">
        <w:trPr>
          <w:trHeight w:val="311"/>
        </w:trPr>
        <w:tc>
          <w:tcPr>
            <w:tcW w:w="67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346" w:rsidRPr="00E56E7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E56E76" w:rsidRDefault="00F72CE2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Punkty</w:t>
            </w:r>
            <w:r w:rsidR="00556346"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(</w:t>
            </w: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sędzia</w:t>
            </w:r>
            <w:r w:rsidR="00556346"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E56E76" w:rsidRDefault="00F72CE2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Uwagi</w:t>
            </w:r>
            <w:r w:rsidR="00556346"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(tylko sędzia</w:t>
            </w:r>
            <w:r w:rsidR="00556346"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)</w:t>
            </w:r>
          </w:p>
        </w:tc>
      </w:tr>
      <w:tr w:rsidR="000A68BB" w:rsidRPr="00E56E76" w:rsidTr="00E56E76">
        <w:trPr>
          <w:trHeight w:val="427"/>
        </w:trPr>
        <w:tc>
          <w:tcPr>
            <w:tcW w:w="4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68BB" w:rsidRPr="00E56E76" w:rsidRDefault="00F72CE2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  <w:t>Elementy rozciągnięcia</w:t>
            </w:r>
          </w:p>
        </w:tc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8BB" w:rsidRPr="00E56E76" w:rsidRDefault="000A68BB" w:rsidP="000A6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Max +2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A68BB" w:rsidRPr="00E56E7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color w:val="000000"/>
                <w:lang w:val="pl-PL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A68BB" w:rsidRPr="00E56E7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color w:val="000000"/>
                <w:lang w:val="pl-PL"/>
              </w:rPr>
              <w:t> </w:t>
            </w:r>
          </w:p>
        </w:tc>
      </w:tr>
      <w:tr w:rsidR="000A68BB" w:rsidRPr="00E56E76" w:rsidTr="00E56E76">
        <w:trPr>
          <w:trHeight w:val="427"/>
        </w:trPr>
        <w:tc>
          <w:tcPr>
            <w:tcW w:w="4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68BB" w:rsidRPr="00E56E76" w:rsidRDefault="00F72CE2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  <w:t>Elementy siłowe</w:t>
            </w:r>
          </w:p>
        </w:tc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8BB" w:rsidRPr="00E56E76" w:rsidRDefault="000A68BB" w:rsidP="000A6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Max +2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A68BB" w:rsidRPr="00E56E7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color w:val="000000"/>
                <w:lang w:val="pl-PL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A68BB" w:rsidRPr="00E56E7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color w:val="000000"/>
                <w:lang w:val="pl-PL"/>
              </w:rPr>
              <w:t> </w:t>
            </w:r>
          </w:p>
        </w:tc>
      </w:tr>
      <w:tr w:rsidR="00C91242" w:rsidRPr="00E56E76" w:rsidTr="00E56E76">
        <w:trPr>
          <w:trHeight w:val="427"/>
        </w:trPr>
        <w:tc>
          <w:tcPr>
            <w:tcW w:w="4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E56E76" w:rsidRDefault="000A68BB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  <w:t>Spin</w:t>
            </w:r>
            <w:r w:rsidR="00F72CE2" w:rsidRPr="00E56E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  <w:t>y</w:t>
            </w:r>
          </w:p>
        </w:tc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E56E7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Max +2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color w:val="000000"/>
                <w:lang w:val="pl-PL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color w:val="000000"/>
                <w:lang w:val="pl-PL"/>
              </w:rPr>
              <w:t> </w:t>
            </w:r>
          </w:p>
        </w:tc>
      </w:tr>
      <w:tr w:rsidR="00C91242" w:rsidRPr="00E56E76" w:rsidTr="00E56E76">
        <w:trPr>
          <w:trHeight w:val="427"/>
        </w:trPr>
        <w:tc>
          <w:tcPr>
            <w:tcW w:w="4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E56E76" w:rsidRDefault="000A68BB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  <w:t>P</w:t>
            </w:r>
            <w:r w:rsidR="00F72CE2" w:rsidRPr="00E56E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  <w:t>rzejścia na rurze</w:t>
            </w:r>
          </w:p>
        </w:tc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E56E7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Max +2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color w:val="000000"/>
                <w:lang w:val="pl-PL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color w:val="000000"/>
                <w:lang w:val="pl-PL"/>
              </w:rPr>
              <w:t> </w:t>
            </w:r>
          </w:p>
        </w:tc>
      </w:tr>
      <w:tr w:rsidR="00C91242" w:rsidRPr="00E56E76" w:rsidTr="00E56E76">
        <w:trPr>
          <w:trHeight w:val="427"/>
        </w:trPr>
        <w:tc>
          <w:tcPr>
            <w:tcW w:w="4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E56E76" w:rsidRDefault="00F72CE2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  <w:t>Wchodzenie</w:t>
            </w:r>
          </w:p>
        </w:tc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E56E7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Max +2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color w:val="000000"/>
                <w:lang w:val="pl-PL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color w:val="000000"/>
                <w:lang w:val="pl-PL"/>
              </w:rPr>
              <w:t> </w:t>
            </w:r>
          </w:p>
        </w:tc>
      </w:tr>
      <w:tr w:rsidR="00556346" w:rsidRPr="00E56E76" w:rsidTr="00E56E76">
        <w:trPr>
          <w:trHeight w:val="571"/>
        </w:trPr>
        <w:tc>
          <w:tcPr>
            <w:tcW w:w="67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ACBEC"/>
            <w:vAlign w:val="center"/>
            <w:hideMark/>
          </w:tcPr>
          <w:p w:rsidR="00556346" w:rsidRPr="00E56E76" w:rsidRDefault="004041AC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  <w:t>Całościowe Bonusy Łącznie</w:t>
            </w:r>
            <w:r w:rsidR="00556346" w:rsidRPr="00E56E76"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  <w:t xml:space="preserve"> (Ma</w:t>
            </w: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  <w:t>ks.</w:t>
            </w:r>
            <w:r w:rsidR="00556346" w:rsidRPr="00E56E76"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  <w:t xml:space="preserve"> +10)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  <w:t>+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  <w:t> </w:t>
            </w:r>
          </w:p>
        </w:tc>
      </w:tr>
      <w:tr w:rsidR="00C91242" w:rsidRPr="00E56E76" w:rsidTr="00E56E76">
        <w:trPr>
          <w:trHeight w:val="427"/>
        </w:trPr>
        <w:tc>
          <w:tcPr>
            <w:tcW w:w="44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color w:val="000000"/>
                <w:sz w:val="20"/>
                <w:lang w:val="pl-PL"/>
              </w:rPr>
              <w:t>For</w:t>
            </w:r>
            <w:r w:rsidR="004041AC" w:rsidRPr="00E56E76">
              <w:rPr>
                <w:rFonts w:ascii="Calibri" w:eastAsia="Times New Roman" w:hAnsi="Calibri" w:cs="Times New Roman"/>
                <w:color w:val="000000"/>
                <w:sz w:val="20"/>
                <w:lang w:val="pl-PL"/>
              </w:rPr>
              <w:t>mularz wypełniony nieprawidłowo</w:t>
            </w:r>
          </w:p>
        </w:tc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E56E7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-1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  <w:t>-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color w:val="000000"/>
                <w:lang w:val="pl-PL"/>
              </w:rPr>
              <w:t> </w:t>
            </w:r>
          </w:p>
        </w:tc>
      </w:tr>
      <w:tr w:rsidR="00C91242" w:rsidRPr="00E56E76" w:rsidTr="00E56E76">
        <w:trPr>
          <w:trHeight w:val="427"/>
        </w:trPr>
        <w:tc>
          <w:tcPr>
            <w:tcW w:w="4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E56E76" w:rsidRDefault="004041AC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  <w:t>ŁĄCZNIE</w:t>
            </w:r>
          </w:p>
        </w:tc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E56E7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Max 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lang w:val="pl-PL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E56E7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color w:val="000000"/>
                <w:lang w:val="pl-PL"/>
              </w:rPr>
              <w:t> </w:t>
            </w:r>
          </w:p>
        </w:tc>
      </w:tr>
      <w:tr w:rsidR="00556346" w:rsidRPr="00E56E76" w:rsidTr="00E56E76">
        <w:trPr>
          <w:trHeight w:val="621"/>
        </w:trPr>
        <w:tc>
          <w:tcPr>
            <w:tcW w:w="112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6346" w:rsidRPr="00E56E76" w:rsidRDefault="004041AC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  <w:t>Podpis Zawodnika</w:t>
            </w:r>
            <w:r w:rsidR="00556346"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  <w:t xml:space="preserve">:   </w:t>
            </w:r>
            <w:r w:rsidR="00556346" w:rsidRPr="00E56E76">
              <w:rPr>
                <w:rFonts w:ascii="Bradley Hand ITC" w:eastAsia="Times New Roman" w:hAnsi="Bradley Hand ITC" w:cs="Times New Roman"/>
                <w:b/>
                <w:bCs/>
                <w:color w:val="000000"/>
                <w:sz w:val="24"/>
                <w:szCs w:val="24"/>
                <w:lang w:val="pl-PL"/>
              </w:rPr>
              <w:t xml:space="preserve">    </w:t>
            </w:r>
            <w:r w:rsidR="00556346" w:rsidRPr="00E56E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  <w:t xml:space="preserve">                                                </w:t>
            </w:r>
            <w:r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  <w:t>Podpis Trenera</w:t>
            </w:r>
            <w:r w:rsidR="00556346" w:rsidRPr="00E56E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  <w:t xml:space="preserve">: </w:t>
            </w:r>
          </w:p>
        </w:tc>
      </w:tr>
    </w:tbl>
    <w:p w:rsidR="00AA1994" w:rsidRPr="00E56E76" w:rsidRDefault="00E56E76" w:rsidP="00E56E76">
      <w:pPr>
        <w:rPr>
          <w:lang w:val="pl-PL"/>
        </w:rPr>
      </w:pPr>
    </w:p>
    <w:sectPr w:rsidR="00AA1994" w:rsidRPr="00E56E76" w:rsidSect="00C91242">
      <w:pgSz w:w="12240" w:h="15840"/>
      <w:pgMar w:top="360" w:right="144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46"/>
    <w:rsid w:val="000A68BB"/>
    <w:rsid w:val="000C48F7"/>
    <w:rsid w:val="004041AC"/>
    <w:rsid w:val="00436D56"/>
    <w:rsid w:val="00556346"/>
    <w:rsid w:val="00570C29"/>
    <w:rsid w:val="00C91242"/>
    <w:rsid w:val="00D0280A"/>
    <w:rsid w:val="00E56E76"/>
    <w:rsid w:val="00F7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304E"/>
  <w15:chartTrackingRefBased/>
  <w15:docId w15:val="{EB974474-F867-4441-8946-3EE262F3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GfK SE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Karolina Grzywaczewska</cp:lastModifiedBy>
  <cp:revision>2</cp:revision>
  <dcterms:created xsi:type="dcterms:W3CDTF">2019-01-08T16:49:00Z</dcterms:created>
  <dcterms:modified xsi:type="dcterms:W3CDTF">2019-01-08T16:49:00Z</dcterms:modified>
</cp:coreProperties>
</file>